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C8" w:rsidRDefault="00345EC8" w:rsidP="00345EC8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6"/>
          <w:szCs w:val="26"/>
        </w:rPr>
      </w:pPr>
    </w:p>
    <w:p w:rsidR="00345EC8" w:rsidRPr="00105878" w:rsidRDefault="00345EC8" w:rsidP="00345EC8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6"/>
          <w:szCs w:val="26"/>
        </w:rPr>
      </w:pPr>
      <w:r w:rsidRPr="00105878">
        <w:rPr>
          <w:rStyle w:val="a4"/>
          <w:color w:val="000000"/>
          <w:sz w:val="26"/>
          <w:szCs w:val="26"/>
        </w:rPr>
        <w:t>Описание образовательной программы</w:t>
      </w:r>
      <w:r>
        <w:rPr>
          <w:rStyle w:val="a4"/>
          <w:color w:val="000000"/>
          <w:sz w:val="26"/>
          <w:szCs w:val="26"/>
        </w:rPr>
        <w:t xml:space="preserve">  ООО </w:t>
      </w:r>
      <w:r w:rsidRPr="00105878">
        <w:rPr>
          <w:rStyle w:val="a4"/>
          <w:color w:val="000000"/>
          <w:sz w:val="26"/>
          <w:szCs w:val="26"/>
        </w:rPr>
        <w:t>:</w:t>
      </w:r>
    </w:p>
    <w:p w:rsidR="00345EC8" w:rsidRPr="00105878" w:rsidRDefault="00345EC8" w:rsidP="00345EC8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6"/>
          <w:szCs w:val="26"/>
        </w:rPr>
      </w:pPr>
      <w:r w:rsidRPr="00105878">
        <w:rPr>
          <w:color w:val="000000"/>
          <w:sz w:val="26"/>
          <w:szCs w:val="26"/>
        </w:rPr>
        <w:t>Образовательная программ</w:t>
      </w:r>
      <w:proofErr w:type="gramStart"/>
      <w:r w:rsidRPr="00105878">
        <w:rPr>
          <w:color w:val="000000"/>
          <w:sz w:val="26"/>
          <w:szCs w:val="26"/>
        </w:rPr>
        <w:t xml:space="preserve">а </w:t>
      </w:r>
      <w:r>
        <w:rPr>
          <w:color w:val="000000"/>
          <w:sz w:val="26"/>
          <w:szCs w:val="26"/>
        </w:rPr>
        <w:t>О</w:t>
      </w:r>
      <w:r w:rsidRPr="00105878">
        <w:rPr>
          <w:color w:val="000000"/>
          <w:sz w:val="26"/>
          <w:szCs w:val="26"/>
        </w:rPr>
        <w:t>ОО</w:t>
      </w:r>
      <w:proofErr w:type="gramEnd"/>
      <w:r w:rsidRPr="00105878">
        <w:rPr>
          <w:color w:val="000000"/>
          <w:sz w:val="26"/>
          <w:szCs w:val="26"/>
        </w:rPr>
        <w:t xml:space="preserve"> разработана на основе требований федерального государственного образовательного стандарта (ФГОС). Сроки освоения программ, классы, основные требования к содержанию представлены ниже:</w:t>
      </w:r>
    </w:p>
    <w:p w:rsidR="00345EC8" w:rsidRPr="00105878" w:rsidRDefault="00345EC8" w:rsidP="00345EC8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6"/>
          <w:szCs w:val="26"/>
        </w:rPr>
      </w:pPr>
      <w:r w:rsidRPr="00105878">
        <w:rPr>
          <w:color w:val="000000"/>
          <w:sz w:val="26"/>
          <w:szCs w:val="26"/>
        </w:rPr>
        <w:t xml:space="preserve">5-летний срок освоения 5-9 классы Создание условий для формирования познавательных интересов, овладения </w:t>
      </w:r>
      <w:proofErr w:type="spellStart"/>
      <w:r w:rsidRPr="00105878">
        <w:rPr>
          <w:color w:val="000000"/>
          <w:sz w:val="26"/>
          <w:szCs w:val="26"/>
        </w:rPr>
        <w:t>общеучебными</w:t>
      </w:r>
      <w:proofErr w:type="spellEnd"/>
      <w:r w:rsidRPr="00105878">
        <w:rPr>
          <w:color w:val="000000"/>
          <w:sz w:val="26"/>
          <w:szCs w:val="26"/>
        </w:rPr>
        <w:t xml:space="preserve"> и </w:t>
      </w:r>
      <w:proofErr w:type="spellStart"/>
      <w:r w:rsidRPr="00105878">
        <w:rPr>
          <w:color w:val="000000"/>
          <w:sz w:val="26"/>
          <w:szCs w:val="26"/>
        </w:rPr>
        <w:t>частно-предметными</w:t>
      </w:r>
      <w:proofErr w:type="spellEnd"/>
      <w:r w:rsidRPr="00105878">
        <w:rPr>
          <w:color w:val="000000"/>
          <w:sz w:val="26"/>
          <w:szCs w:val="26"/>
        </w:rPr>
        <w:t xml:space="preserve"> умениями и навыками, осуществления дифференциации с целью развития индивидуальных способностей и познавательных интересов учащихся через реализацию основных образовательных программ, в том числе программ углубленного изучения отдельных учебных предметов (английского языка). Подготовка учащихся к успешному освоению образовательных программ уровня среднего общего образования.</w:t>
      </w:r>
    </w:p>
    <w:p w:rsidR="00345EC8" w:rsidRPr="00105878" w:rsidRDefault="00345EC8" w:rsidP="00345EC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05878" w:rsidRPr="00105878" w:rsidRDefault="00105878" w:rsidP="00105878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6"/>
          <w:szCs w:val="26"/>
        </w:rPr>
      </w:pPr>
    </w:p>
    <w:sectPr w:rsidR="00105878" w:rsidRPr="00105878" w:rsidSect="004C2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C5C"/>
    <w:rsid w:val="00105878"/>
    <w:rsid w:val="00345EC8"/>
    <w:rsid w:val="004C245E"/>
    <w:rsid w:val="00603E7C"/>
    <w:rsid w:val="007977B7"/>
    <w:rsid w:val="00993EDF"/>
    <w:rsid w:val="00A7579D"/>
    <w:rsid w:val="00B6584E"/>
    <w:rsid w:val="00EA5C5C"/>
    <w:rsid w:val="00F91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8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Biologiya</cp:lastModifiedBy>
  <cp:revision>2</cp:revision>
  <dcterms:created xsi:type="dcterms:W3CDTF">2023-11-20T09:05:00Z</dcterms:created>
  <dcterms:modified xsi:type="dcterms:W3CDTF">2023-11-20T09:05:00Z</dcterms:modified>
</cp:coreProperties>
</file>